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-font-ttf" Extension="ttf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ustom.xml" Type="http://schemas.openxmlformats.org/officeDocument/2006/relationships/custom-properties"/>
<Relationship Id="rId4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rPr>
          <w:b w:val="true"/>
        </w:rPr>
      </w:pPr>
      <w:r>
        <w:rPr>
          <w:b w:val="true"/>
        </w:rPr>
        <w:t>Day 1:</w:t>
      </w: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22"/>
          <w:u w:val="none"/>
          <w:shd w:fill="auto" w:val="clear" w:color="auto"/>
        </w:rPr>
        <w:t>Activities</w:t>
      </w:r>
    </w:p>
    <w:p>
      <w:pPr>
        <w:numPr>
          <w:ilvl w:val="0"/>
          <w:numId w:val="18"/>
        </w:numPr>
        <w:spacing w:after="0"/>
        <w:ind w:hanging="360" w:left="720"/>
        <w:rPr>
          <w:b w:val="false"/>
        </w:rPr>
      </w:pPr>
      <w:r>
        <w:rPr>
          <w:b w:val="false"/>
        </w:rPr>
        <w:t>Creation of Salesforce Developer Org.</w:t>
      </w:r>
    </w:p>
    <w:p>
      <w:pPr>
        <w:numPr>
          <w:ilvl w:val="0"/>
          <w:numId w:val="18"/>
        </w:numPr>
        <w:spacing w:after="0"/>
        <w:ind w:hanging="360" w:left="720"/>
        <w:rPr>
          <w:b w:val="false"/>
        </w:rPr>
      </w:pPr>
      <w:r>
        <w:rPr>
          <w:b w:val="false"/>
        </w:rPr>
        <w:t>Activating Account in Salesforce</w:t>
      </w:r>
    </w:p>
    <w:p>
      <w:pPr>
        <w:numPr>
          <w:ilvl w:val="0"/>
          <w:numId w:val="18"/>
        </w:numPr>
        <w:spacing w:after="0"/>
        <w:ind w:hanging="360" w:left="720"/>
        <w:rPr>
          <w:b w:val="false"/>
        </w:rPr>
      </w:pPr>
      <w:r>
        <w:rPr>
          <w:b w:val="false"/>
        </w:rPr>
        <w:t>Logging into the account and intiallizing the task</w:t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943600" cy="3343275"/>
            <wp:docPr id="1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</w:rPr>
      </w:pPr>
      <w:r>
        <w:rPr>
          <w:b w:val="true"/>
        </w:rPr>
        <w:t xml:space="preserve"> </w:t>
      </w:r>
    </w:p>
    <w:p>
      <w:pPr/>
      <w:r>
        <w:rPr>
          <w:b w:val="true"/>
        </w:rPr>
        <w:t>Day 2 :</w:t>
      </w: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22"/>
          <w:u w:val="none"/>
          <w:shd w:fill="auto" w:val="clear" w:color="auto"/>
        </w:rPr>
        <w:t>Activities</w:t>
      </w:r>
    </w:p>
    <w:p>
      <w:pPr>
        <w:numPr>
          <w:ilvl w:val="0"/>
          <w:numId w:val="12"/>
        </w:numPr>
        <w:spacing w:after="0"/>
        <w:ind w:hanging="360" w:left="720"/>
        <w:rPr>
          <w:b w:val="true"/>
        </w:rPr>
      </w:pPr>
      <w:r>
        <w:rPr>
          <w:b w:val="false"/>
        </w:rPr>
        <w:t>Created Few Custom Objects in Environment Named as College Information Such as.</w:t>
      </w:r>
    </w:p>
    <w:p>
      <w:pPr>
        <w:numPr>
          <w:ilvl w:val="0"/>
          <w:numId w:val="22"/>
        </w:numPr>
        <w:spacing w:after="0"/>
        <w:ind w:hanging="360" w:left="720"/>
        <w:rPr>
          <w:b w:val="false"/>
        </w:rPr>
      </w:pPr>
      <w:r>
        <w:rPr>
          <w:b w:val="false"/>
        </w:rPr>
        <w:t>College</w:t>
      </w:r>
    </w:p>
    <w:p>
      <w:pPr>
        <w:numPr>
          <w:ilvl w:val="0"/>
          <w:numId w:val="22"/>
        </w:numPr>
        <w:spacing w:after="0"/>
        <w:ind w:hanging="360" w:left="720"/>
        <w:rPr>
          <w:b w:val="false"/>
        </w:rPr>
      </w:pPr>
      <w:r>
        <w:rPr>
          <w:b w:val="false"/>
        </w:rPr>
        <w:t>Application Form</w:t>
      </w:r>
    </w:p>
    <w:p>
      <w:pPr>
        <w:numPr>
          <w:ilvl w:val="0"/>
          <w:numId w:val="22"/>
        </w:numPr>
        <w:spacing w:after="0"/>
        <w:ind w:hanging="360" w:left="720"/>
        <w:rPr>
          <w:b w:val="false"/>
        </w:rPr>
      </w:pPr>
      <w:r>
        <w:rPr>
          <w:b w:val="false"/>
        </w:rPr>
        <w:t>Student</w:t>
      </w:r>
    </w:p>
    <w:p>
      <w:pPr>
        <w:numPr>
          <w:ilvl w:val="0"/>
          <w:numId w:val="20"/>
        </w:numPr>
        <w:spacing w:after="0"/>
        <w:ind w:hanging="360" w:left="720"/>
        <w:rPr>
          <w:b w:val="false"/>
        </w:rPr>
      </w:pPr>
      <w:r>
        <w:rPr>
          <w:b w:val="false"/>
        </w:rPr>
        <w:t>Subject</w:t>
      </w:r>
    </w:p>
    <w:p>
      <w:pPr>
        <w:numPr>
          <w:ilvl w:val="0"/>
          <w:numId w:val="1"/>
        </w:numPr>
        <w:spacing w:after="0"/>
        <w:ind w:hanging="360" w:left="720"/>
        <w:rPr>
          <w:b w:val="false"/>
        </w:rPr>
      </w:pPr>
      <w:r>
        <w:rPr>
          <w:b w:val="false"/>
        </w:rPr>
        <w:t>After Creating These Custom Object Fields  Respective To The Objects are Created.</w:t>
      </w:r>
    </w:p>
    <w:p>
      <w:pPr>
        <w:ind w:hanging="0" w:left="0"/>
        <w:rPr>
          <w:b w:val="false"/>
        </w:rPr>
      </w:pPr>
      <w:r>
        <w:rPr>
          <w:b w:val="true"/>
        </w:rPr>
        <w:t>1.College</w:t>
      </w:r>
      <w:r>
        <w:rPr>
          <w:b w:val="false"/>
        </w:rPr>
        <w:t xml:space="preserve"> (Custom Object)</w:t>
      </w:r>
    </w:p>
    <w:p>
      <w:pPr>
        <w:numPr>
          <w:ilvl w:val="0"/>
          <w:numId w:val="21"/>
        </w:numPr>
        <w:spacing w:after="0"/>
        <w:ind w:hanging="360" w:left="720"/>
        <w:rPr>
          <w:b w:val="false"/>
        </w:rPr>
      </w:pPr>
      <w:r>
        <w:rPr>
          <w:b w:val="false"/>
        </w:rPr>
        <w:t>Record Info (Text Date Type)</w:t>
      </w:r>
    </w:p>
    <w:p>
      <w:pPr>
        <w:numPr>
          <w:ilvl w:val="0"/>
          <w:numId w:val="21"/>
        </w:numPr>
        <w:spacing w:after="0"/>
        <w:ind w:hanging="360" w:left="720"/>
        <w:rPr>
          <w:b w:val="false"/>
        </w:rPr>
      </w:pPr>
      <w:r>
        <w:rPr>
          <w:b w:val="false"/>
        </w:rPr>
        <w:t>Colleges Fees (Currency Data Type)</w:t>
      </w:r>
    </w:p>
    <w:p>
      <w:pPr>
        <w:numPr>
          <w:ilvl w:val="0"/>
          <w:numId w:val="21"/>
        </w:numPr>
        <w:spacing w:after="0"/>
        <w:ind w:hanging="360" w:left="720"/>
        <w:rPr>
          <w:b w:val="false"/>
        </w:rPr>
      </w:pPr>
      <w:r>
        <w:rPr>
          <w:b w:val="false"/>
        </w:rPr>
        <w:t>Hostel Fees (Currency Data Type )</w:t>
      </w:r>
    </w:p>
    <w:p>
      <w:pPr>
        <w:numPr>
          <w:ilvl w:val="0"/>
          <w:numId w:val="21"/>
        </w:numPr>
        <w:spacing w:after="0"/>
        <w:ind w:hanging="360" w:left="720"/>
        <w:rPr>
          <w:b w:val="false"/>
        </w:rPr>
      </w:pPr>
      <w:r>
        <w:rPr>
          <w:b w:val="false"/>
        </w:rPr>
        <w:t>College Name(Picklist Date Type)</w:t>
      </w:r>
    </w:p>
    <w:p>
      <w:pPr>
        <w:numPr>
          <w:ilvl w:val="0"/>
          <w:numId w:val="21"/>
        </w:numPr>
        <w:spacing w:after="0"/>
        <w:ind w:hanging="360" w:left="720"/>
        <w:rPr>
          <w:b w:val="false"/>
        </w:rPr>
      </w:pPr>
      <w:r>
        <w:rPr>
          <w:b w:val="false"/>
        </w:rPr>
        <w:t>Email(Pickllist Date Type )</w:t>
      </w:r>
    </w:p>
    <w:p>
      <w:pPr>
        <w:numPr>
          <w:ilvl w:val="0"/>
          <w:numId w:val="21"/>
        </w:numPr>
        <w:spacing w:after="0"/>
        <w:ind w:hanging="360" w:left="720"/>
        <w:rPr>
          <w:b w:val="false"/>
        </w:rPr>
      </w:pP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Capacity Of Student(Picklist Data Type)</w:t>
      </w:r>
    </w:p>
    <w:p>
      <w:pPr>
        <w:ind w:hanging="0" w:left="0"/>
        <w:rPr>
          <w:b w:val="false"/>
        </w:rPr>
      </w:pPr>
    </w:p>
    <w:p>
      <w:pPr>
        <w:rPr>
          <w:b w:val="true"/>
        </w:rPr>
      </w:pPr>
      <w:r>
        <w:drawing>
          <wp:inline distT="0" distR="0" distB="0" distL="0">
            <wp:extent cx="5943600" cy="3052762"/>
            <wp:docPr id="2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</w:rPr>
      </w:pPr>
    </w:p>
    <w:p>
      <w:pPr>
        <w:rPr/>
      </w:pPr>
      <w:r>
        <w:rPr>
          <w:b w:val="true"/>
        </w:rPr>
        <w:t>2.Application Form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Applications Form ID(Autonumber Data Type)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Address (Text Data Type)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College (Master -Detail Relationship With College)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College Fees(Current Data Type)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Hostel Fees (Current Data Type)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Date Of Birth(Date Date Type)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Email(Email Data Type )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Gurdian Name (Text Data Type)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Looking For Hostel  Stay(CheckBox Data Type)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Ready to Join (CheckBox Data Type)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Student Name (Text Data Type )</w:t>
      </w:r>
    </w:p>
    <w:p>
      <w:pPr>
        <w:numPr>
          <w:ilvl w:val="0"/>
          <w:numId w:val="3"/>
        </w:numPr>
        <w:spacing w:after="0"/>
        <w:ind w:hanging="360" w:left="720"/>
        <w:rPr/>
      </w:pPr>
      <w:r>
        <w:rPr/>
        <w:t>Phone(Phone Data Type)</w:t>
      </w:r>
    </w:p>
    <w:p>
      <w:pPr>
        <w:ind w:hanging="0" w:left="0"/>
        <w:rPr/>
      </w:pPr>
      <w:r>
        <w:drawing>
          <wp:inline distT="0" distR="0" distB="0" distL="0">
            <wp:extent cx="5943600" cy="3343275"/>
            <wp:docPr id="3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/>
      </w:pPr>
    </w:p>
    <w:p>
      <w:pPr>
        <w:ind w:hanging="0" w:left="0"/>
        <w:rPr/>
      </w:pPr>
      <w:r>
        <w:rPr>
          <w:b w:val="true"/>
        </w:rPr>
        <w:t>3</w:t>
      </w:r>
      <w:r>
        <w:rPr/>
        <w:t>.</w:t>
      </w:r>
      <w:r>
        <w:rPr>
          <w:b w:val="true"/>
        </w:rPr>
        <w:t>Student</w:t>
      </w:r>
    </w:p>
    <w:p>
      <w:pPr>
        <w:numPr>
          <w:ilvl w:val="0"/>
          <w:numId w:val="14"/>
        </w:numPr>
        <w:spacing w:after="0"/>
        <w:ind w:hanging="360" w:left="720"/>
        <w:rPr>
          <w:b w:val="false"/>
        </w:rPr>
      </w:pPr>
      <w:r>
        <w:rPr>
          <w:b w:val="false"/>
        </w:rPr>
        <w:t>Student Name (Text Data Type)</w:t>
      </w:r>
    </w:p>
    <w:p>
      <w:pPr>
        <w:numPr>
          <w:ilvl w:val="0"/>
          <w:numId w:val="14"/>
        </w:numPr>
        <w:spacing w:after="0"/>
        <w:ind w:hanging="360" w:left="720"/>
        <w:rPr>
          <w:b w:val="false"/>
        </w:rPr>
      </w:pPr>
      <w:r>
        <w:rPr>
          <w:b w:val="false"/>
        </w:rPr>
        <w:t>Address(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Text Data Type)</w:t>
      </w:r>
    </w:p>
    <w:p>
      <w:pPr>
        <w:numPr>
          <w:ilvl w:val="0"/>
          <w:numId w:val="14"/>
        </w:numPr>
        <w:spacing w:after="0"/>
        <w:ind w:hanging="360" w:left="720"/>
        <w:rPr>
          <w:b w:val="false"/>
        </w:rPr>
      </w:pPr>
      <w:r>
        <w:rPr>
          <w:b w:val="false"/>
        </w:rPr>
        <w:t>Application Form(Lookup Relationship with Application Form)</w:t>
      </w:r>
    </w:p>
    <w:p>
      <w:pPr>
        <w:numPr>
          <w:ilvl w:val="0"/>
          <w:numId w:val="14"/>
        </w:numPr>
        <w:spacing w:after="0"/>
        <w:ind w:hanging="360" w:left="720"/>
        <w:rPr>
          <w:b w:val="false"/>
        </w:rPr>
      </w:pPr>
      <w:r>
        <w:rPr>
          <w:b w:val="false"/>
        </w:rPr>
        <w:t>College Name(Formula With Text Return Type)</w:t>
      </w:r>
    </w:p>
    <w:p>
      <w:pPr>
        <w:numPr>
          <w:ilvl w:val="0"/>
          <w:numId w:val="14"/>
        </w:numPr>
        <w:spacing w:after="0"/>
        <w:ind w:hanging="360" w:left="720"/>
        <w:rPr>
          <w:b w:val="false"/>
        </w:rPr>
      </w:pPr>
      <w:r>
        <w:rPr>
          <w:b w:val="false"/>
        </w:rPr>
        <w:t>Date Of Birth(Date Data Type)</w:t>
      </w:r>
    </w:p>
    <w:p>
      <w:pPr>
        <w:numPr>
          <w:ilvl w:val="0"/>
          <w:numId w:val="14"/>
        </w:numPr>
        <w:spacing w:after="0"/>
        <w:ind w:hanging="360" w:left="720"/>
        <w:rPr>
          <w:b w:val="false"/>
        </w:rPr>
      </w:pPr>
      <w:r>
        <w:rPr>
          <w:b w:val="false"/>
        </w:rPr>
        <w:t>Gurdian Name(Text Data Type)</w:t>
      </w:r>
    </w:p>
    <w:p>
      <w:pPr>
        <w:numPr>
          <w:ilvl w:val="0"/>
          <w:numId w:val="14"/>
        </w:numPr>
        <w:spacing w:after="0"/>
        <w:ind w:hanging="360" w:left="720"/>
        <w:rPr>
          <w:b w:val="false"/>
        </w:rPr>
      </w:pPr>
      <w:r>
        <w:rPr>
          <w:b w:val="false"/>
        </w:rPr>
        <w:t>Phone(Phone Data Type)</w:t>
      </w: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943600" cy="3343275"/>
            <wp:docPr id="4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rPr>
          <w:b w:val="true"/>
        </w:rPr>
        <w:t>4.Subject</w:t>
      </w:r>
    </w:p>
    <w:p>
      <w:pPr>
        <w:numPr>
          <w:ilvl w:val="0"/>
          <w:numId w:val="4"/>
        </w:numPr>
        <w:spacing w:after="0"/>
        <w:ind w:hanging="360" w:left="720"/>
        <w:rPr>
          <w:b w:val="false"/>
        </w:rPr>
      </w:pPr>
      <w:r>
        <w:rPr>
          <w:b w:val="false"/>
        </w:rPr>
        <w:t>Subject ID(AutoNumber Data Type)</w:t>
      </w:r>
    </w:p>
    <w:p>
      <w:pPr>
        <w:numPr>
          <w:ilvl w:val="0"/>
          <w:numId w:val="4"/>
        </w:numPr>
        <w:spacing w:after="0"/>
        <w:ind w:hanging="360" w:left="720"/>
        <w:rPr>
          <w:b w:val="false"/>
        </w:rPr>
      </w:pPr>
      <w:r>
        <w:rPr>
          <w:b w:val="false"/>
        </w:rPr>
        <w:t>Paper1(Picklist Which Values are drawn from Global Picklist)</w:t>
      </w:r>
    </w:p>
    <w:p>
      <w:pPr>
        <w:numPr>
          <w:ilvl w:val="0"/>
          <w:numId w:val="4"/>
        </w:numPr>
        <w:spacing w:after="0"/>
        <w:ind w:hanging="360" w:left="720"/>
        <w:rPr>
          <w:b w:val="false"/>
        </w:rPr>
      </w:pPr>
      <w:r>
        <w:rPr>
          <w:b w:val="false"/>
        </w:rPr>
        <w:t>Paper2(</w:t>
      </w:r>
      <w:r>
        <w:rPr>
          <w:rFonts w:ascii="Roboto Regular" w:eastAsia="Roboto Regular" w:hAnsi="Roboto Regular" w:cs="Roboto Regular"/>
          <w:b w:val="false"/>
          <w:i w:val="false"/>
          <w:strike w:val="false"/>
          <w:color w:val="000000"/>
          <w:spacing w:val="0"/>
          <w:sz w:val="24"/>
          <w:u w:val="none"/>
          <w:shd w:fill="auto" w:val="clear" w:color="auto"/>
        </w:rPr>
        <w:t>Picklist Which Values are drawn from Global Picklist)</w:t>
      </w:r>
    </w:p>
    <w:p>
      <w:pPr>
        <w:numPr>
          <w:ilvl w:val="0"/>
          <w:numId w:val="4"/>
        </w:numPr>
        <w:spacing w:after="0"/>
        <w:ind w:hanging="360" w:left="720"/>
        <w:rPr>
          <w:b w:val="false"/>
        </w:rPr>
      </w:pPr>
      <w:r>
        <w:rPr>
          <w:b w:val="false"/>
        </w:rPr>
        <w:t>Student(Lookup Relationship With Student)</w:t>
      </w: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791200" cy="3343275"/>
            <wp:docPr id="5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after="0"/>
        <w:ind w:hanging="360" w:left="720"/>
        <w:rPr>
          <w:b w:val="false"/>
        </w:rPr>
      </w:pPr>
      <w:r>
        <w:rPr>
          <w:b w:val="false"/>
        </w:rPr>
        <w:t>After all, Creation of few Global Picklist Values Which are used in above Picklist Fields Like College Name ,Paper1,paper2</w:t>
      </w:r>
    </w:p>
    <w:p>
      <w:pPr>
        <w:numPr>
          <w:ilvl w:val="0"/>
          <w:numId w:val="5"/>
        </w:numPr>
        <w:spacing w:after="0"/>
        <w:ind w:hanging="360" w:left="720"/>
        <w:rPr>
          <w:b w:val="false"/>
        </w:rPr>
      </w:pPr>
      <w:r>
        <w:rPr>
          <w:b w:val="false"/>
        </w:rPr>
        <w:t>Global Picklist are</w:t>
      </w:r>
    </w:p>
    <w:p>
      <w:pPr>
        <w:numPr>
          <w:ilvl w:val="0"/>
          <w:numId w:val="19"/>
        </w:numPr>
        <w:spacing w:after="0"/>
        <w:ind w:hanging="360" w:left="720"/>
        <w:rPr>
          <w:b w:val="false"/>
        </w:rPr>
      </w:pPr>
      <w:r>
        <w:rPr>
          <w:b w:val="false"/>
        </w:rPr>
        <w:t xml:space="preserve"> College .</w:t>
      </w:r>
    </w:p>
    <w:p>
      <w:pPr>
        <w:numPr>
          <w:ilvl w:val="0"/>
          <w:numId w:val="19"/>
        </w:numPr>
        <w:spacing w:after="0"/>
        <w:ind w:hanging="360" w:left="720"/>
        <w:rPr>
          <w:b w:val="false"/>
        </w:rPr>
      </w:pPr>
      <w:r>
        <w:rPr>
          <w:b w:val="false"/>
        </w:rPr>
        <w:t>Paper1.</w:t>
      </w:r>
    </w:p>
    <w:p>
      <w:pPr>
        <w:numPr>
          <w:ilvl w:val="0"/>
          <w:numId w:val="19"/>
        </w:numPr>
        <w:spacing w:after="0"/>
        <w:ind w:hanging="360" w:left="720"/>
        <w:rPr>
          <w:b w:val="false"/>
        </w:rPr>
      </w:pPr>
      <w:r>
        <w:rPr>
          <w:b w:val="false"/>
        </w:rPr>
        <w:t>Paper2.</w:t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943600" cy="3343275"/>
            <wp:docPr id="6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false"/>
        </w:rPr>
      </w:pPr>
    </w:p>
    <w:p>
      <w:pPr>
        <w:numPr>
          <w:ilvl w:val="0"/>
          <w:numId w:val="17"/>
        </w:numPr>
        <w:spacing w:after="0"/>
        <w:ind w:hanging="360" w:left="720"/>
        <w:rPr>
          <w:b w:val="false"/>
        </w:rPr>
      </w:pPr>
      <w:r>
        <w:rPr>
          <w:b w:val="false"/>
        </w:rPr>
        <w:t>Creation of Field Dependency in College Object between College Name and Email Where Could be the College Name Controlling and Email is Dependent Based on College name,Email restricted.</w:t>
      </w:r>
    </w:p>
    <w:p>
      <w:pPr>
        <w:numPr>
          <w:ilvl w:val="0"/>
          <w:numId w:val="17"/>
        </w:numPr>
        <w:spacing w:after="0"/>
        <w:ind w:hanging="360" w:left="720"/>
        <w:rPr>
          <w:b w:val="false"/>
        </w:rPr>
      </w:pPr>
      <w:r>
        <w:rPr>
          <w:b w:val="false"/>
        </w:rPr>
        <w:t>Creation of Another Feild Dependency in college Object betwwen College Name and Capacity of Students is dependent.</w:t>
      </w: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943600" cy="3343275"/>
            <wp:docPr id="7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false"/>
        </w:rPr>
      </w:pPr>
    </w:p>
    <w:p>
      <w:pPr>
        <w:numPr>
          <w:ilvl w:val="0"/>
          <w:numId w:val="8"/>
        </w:numPr>
        <w:spacing w:after="0"/>
        <w:ind w:hanging="360" w:left="720"/>
        <w:rPr>
          <w:b w:val="false"/>
        </w:rPr>
      </w:pPr>
      <w:r>
        <w:rPr>
          <w:b w:val="false"/>
        </w:rPr>
        <w:t>Now Creation of Validation Rule with a Logic that checks for College Name and Record info are Same or Not</w:t>
      </w:r>
    </w:p>
    <w:p>
      <w:pPr>
        <w:numPr>
          <w:ilvl w:val="0"/>
          <w:numId w:val="8"/>
        </w:numPr>
        <w:spacing w:after="0"/>
        <w:ind w:hanging="360" w:left="720"/>
        <w:rPr>
          <w:b w:val="false"/>
        </w:rPr>
      </w:pPr>
      <w:r>
        <w:rPr>
          <w:b w:val="false"/>
        </w:rPr>
        <w:t>Now Creation of Validation Rule With alogic  that checks for College Name and  Record info are same or not</w:t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943600" cy="3343275"/>
            <wp:docPr id="8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</w:rPr>
        <w:t xml:space="preserve">  </w:t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rPr>
          <w:b w:val="true"/>
        </w:rPr>
        <w:t>Day 3: Activities</w:t>
      </w:r>
    </w:p>
    <w:p>
      <w:pPr>
        <w:numPr>
          <w:ilvl w:val="0"/>
          <w:numId w:val="9"/>
        </w:numPr>
        <w:spacing w:after="0"/>
        <w:ind w:hanging="360" w:left="720"/>
        <w:rPr>
          <w:b w:val="true"/>
        </w:rPr>
      </w:pPr>
      <w:r>
        <w:rPr>
          <w:b w:val="false"/>
        </w:rPr>
        <w:t>Creation of New Automation Process in Such a Way that Student Records Should be Created When We Check the Ready to Join Field in Application Form.</w:t>
      </w:r>
    </w:p>
    <w:p>
      <w:pPr>
        <w:numPr>
          <w:ilvl w:val="0"/>
          <w:numId w:val="9"/>
        </w:numPr>
        <w:spacing w:after="0"/>
        <w:ind w:hanging="360" w:left="720"/>
        <w:rPr>
          <w:b w:val="false"/>
        </w:rPr>
      </w:pPr>
      <w:r>
        <w:rPr>
          <w:b w:val="false"/>
        </w:rPr>
        <w:t>Triggering Criteria is When Ready To Join Field is Checked.</w:t>
      </w:r>
    </w:p>
    <w:p>
      <w:pPr>
        <w:numPr>
          <w:ilvl w:val="0"/>
          <w:numId w:val="9"/>
        </w:numPr>
        <w:spacing w:after="0"/>
        <w:ind w:hanging="360" w:left="720"/>
        <w:rPr>
          <w:b w:val="false"/>
        </w:rPr>
      </w:pPr>
      <w:r>
        <w:rPr>
          <w:b w:val="false"/>
        </w:rPr>
        <w:t>After, the Immediate Action  is to Creation of Record of Student type With all the Fields Created in Student Object</w:t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943600" cy="3343275"/>
            <wp:docPr id="9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true"/>
        </w:rPr>
      </w:pPr>
    </w:p>
    <w:p>
      <w:pPr>
        <w:ind w:hanging="0" w:left="0"/>
        <w:rPr>
          <w:b w:val="true"/>
        </w:rPr>
      </w:pPr>
      <w:r>
        <w:rPr>
          <w:b w:val="true"/>
        </w:rPr>
        <w:t>Day4 :Activities</w:t>
      </w:r>
    </w:p>
    <w:p>
      <w:pPr>
        <w:numPr>
          <w:ilvl w:val="0"/>
          <w:numId w:val="10"/>
        </w:numPr>
        <w:spacing w:after="0"/>
        <w:ind w:hanging="360" w:left="720"/>
        <w:rPr>
          <w:b w:val="false"/>
        </w:rPr>
      </w:pPr>
      <w:r>
        <w:rPr>
          <w:b w:val="false"/>
        </w:rPr>
        <w:t>Creations of Student Record Using Flows Before we do This Process deactivate the previously created Process Automation Process</w:t>
      </w:r>
    </w:p>
    <w:p>
      <w:pPr>
        <w:numPr>
          <w:ilvl w:val="0"/>
          <w:numId w:val="10"/>
        </w:numPr>
        <w:spacing w:after="0"/>
        <w:ind w:hanging="360" w:left="720"/>
        <w:rPr>
          <w:b w:val="false"/>
        </w:rPr>
      </w:pPr>
      <w:r>
        <w:rPr>
          <w:b w:val="false"/>
        </w:rPr>
        <w:t>And now Create New Flow in Flows That is related to Record trigger flow and select object Application</w:t>
      </w:r>
    </w:p>
    <w:p>
      <w:pPr>
        <w:numPr>
          <w:ilvl w:val="0"/>
          <w:numId w:val="10"/>
        </w:numPr>
        <w:spacing w:after="0"/>
        <w:ind w:hanging="360" w:left="720"/>
        <w:rPr>
          <w:b w:val="false"/>
        </w:rPr>
      </w:pPr>
    </w:p>
    <w:p>
      <w:pPr>
        <w:numPr>
          <w:ilvl w:val="0"/>
          <w:numId w:val="10"/>
        </w:numPr>
        <w:spacing w:after="0"/>
        <w:ind w:hanging="360" w:left="720"/>
        <w:rPr>
          <w:b w:val="false"/>
        </w:rPr>
      </w:pPr>
      <w:r>
        <w:rPr>
          <w:b w:val="false"/>
        </w:rPr>
        <w:t>Now Create Variabe name Student Resource</w:t>
      </w:r>
    </w:p>
    <w:p>
      <w:pPr>
        <w:numPr>
          <w:ilvl w:val="0"/>
          <w:numId w:val="10"/>
        </w:numPr>
        <w:spacing w:after="0"/>
        <w:ind w:hanging="360" w:left="720"/>
        <w:rPr>
          <w:b w:val="false"/>
        </w:rPr>
      </w:pPr>
      <w:r>
        <w:rPr>
          <w:b w:val="false"/>
        </w:rPr>
        <w:t>Now Add Create the record</w:t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943600" cy="3343275"/>
            <wp:docPr id="10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rPr>
          <w:b w:val="true"/>
        </w:rPr>
        <w:t>Day5: Activities</w:t>
      </w:r>
    </w:p>
    <w:p>
      <w:pPr>
        <w:numPr>
          <w:ilvl w:val="0"/>
          <w:numId w:val="15"/>
        </w:numPr>
        <w:spacing w:after="0"/>
        <w:ind w:hanging="360" w:left="720"/>
        <w:rPr>
          <w:b w:val="false"/>
        </w:rPr>
      </w:pPr>
      <w:r>
        <w:rPr>
          <w:b w:val="false"/>
        </w:rPr>
        <w:t>Create an Apex Class With an name of Applications Batch Test Implentation of Batch able and use the needed conditions in Apex as Follows.</w:t>
      </w:r>
    </w:p>
    <w:p>
      <w:pPr>
        <w:numPr>
          <w:ilvl w:val="0"/>
          <w:numId w:val="15"/>
        </w:numPr>
        <w:spacing w:after="0"/>
        <w:ind w:hanging="360" w:left="720"/>
        <w:rPr>
          <w:b w:val="false"/>
        </w:rPr>
      </w:pPr>
      <w:r>
        <w:rPr>
          <w:b w:val="false"/>
        </w:rPr>
        <w:t>Another apex Class for Scheduling the Apex With required conditions as started below and Schedule the Apex in Apex Class with requirement.</w:t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943600" cy="3343275"/>
            <wp:docPr id="11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943600" cy="3343275"/>
            <wp:docPr id="12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943600" cy="3343275"/>
            <wp:docPr id="13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rPr>
          <w:b w:val="true"/>
        </w:rPr>
        <w:t xml:space="preserve"> Day6: Activities</w:t>
      </w:r>
    </w:p>
    <w:p>
      <w:pPr>
        <w:numPr>
          <w:ilvl w:val="0"/>
          <w:numId w:val="13"/>
        </w:numPr>
        <w:spacing w:after="0"/>
        <w:ind w:hanging="360" w:left="720"/>
        <w:rPr>
          <w:b w:val="false"/>
        </w:rPr>
      </w:pPr>
      <w:r>
        <w:rPr>
          <w:b w:val="false"/>
        </w:rPr>
        <w:t>Created an CollegeData Table Component with Record Page Home Page and App Page.</w:t>
      </w:r>
    </w:p>
    <w:p>
      <w:pPr>
        <w:numPr>
          <w:ilvl w:val="0"/>
          <w:numId w:val="13"/>
        </w:numPr>
        <w:spacing w:after="0"/>
        <w:ind w:hanging="360" w:left="720"/>
        <w:rPr>
          <w:b w:val="false"/>
        </w:rPr>
      </w:pPr>
      <w:r>
        <w:rPr>
          <w:b w:val="false"/>
        </w:rPr>
        <w:t>Created an Apex Class in LWC with name as GetapplicationDetails with Conditions.</w:t>
      </w:r>
    </w:p>
    <w:p>
      <w:pPr>
        <w:numPr>
          <w:ilvl w:val="0"/>
          <w:numId w:val="13"/>
        </w:numPr>
        <w:spacing w:after="0"/>
        <w:ind w:hanging="360" w:left="720"/>
        <w:rPr>
          <w:b w:val="false"/>
        </w:rPr>
      </w:pPr>
      <w:r>
        <w:rPr>
          <w:b w:val="false"/>
        </w:rPr>
        <w:t>After creating the collegeData Table ,code and complete the html,js,meta fiels with specified or needed Conditions as done below</w:t>
      </w:r>
    </w:p>
    <w:p>
      <w:pPr>
        <w:numPr>
          <w:ilvl w:val="0"/>
          <w:numId w:val="13"/>
        </w:numPr>
        <w:spacing w:after="0"/>
        <w:ind w:hanging="360" w:left="720"/>
        <w:rPr>
          <w:b w:val="false"/>
        </w:rPr>
      </w:pPr>
      <w:r>
        <w:rPr>
          <w:b w:val="false"/>
        </w:rPr>
        <w:t>Before Completing Above Add the LWC Salesforce Editor to chrome and the go on with Procedure</w:t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  <w:r>
        <w:drawing>
          <wp:inline distT="0" distR="0" distB="0" distL="0">
            <wp:extent cx="5943600" cy="3343275"/>
            <wp:docPr id="14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false"/>
        </w:rPr>
      </w:pPr>
    </w:p>
    <w:p>
      <w:pPr>
        <w:ind w:hanging="0" w:left="0"/>
        <w:rPr>
          <w:b w:val="false"/>
        </w:rPr>
      </w:pPr>
    </w:p>
    <w:p>
      <w:pPr>
        <w:ind w:hanging="0" w:left="0"/>
        <w:rPr>
          <w:b w:val="true"/>
        </w:rPr>
      </w:pPr>
    </w:p>
    <w:p>
      <w:pPr>
        <w:ind w:hanging="0" w:left="0"/>
        <w:rPr>
          <w:b w:val="true"/>
        </w:rPr>
      </w:pPr>
      <w:r>
        <w:drawing>
          <wp:inline distT="0" distR="0" distB="0" distL="0">
            <wp:extent cx="5943600" cy="3343275"/>
            <wp:docPr id="15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true"/>
        </w:rPr>
      </w:pPr>
    </w:p>
    <w:p>
      <w:pPr>
        <w:ind w:hanging="0" w:left="0"/>
        <w:rPr>
          <w:b w:val="true"/>
        </w:rPr>
      </w:pPr>
    </w:p>
    <w:p>
      <w:pPr>
        <w:ind w:hanging="0" w:left="0"/>
        <w:rPr>
          <w:b w:val="true"/>
        </w:rPr>
      </w:pPr>
      <w:r>
        <w:drawing>
          <wp:inline distT="0" distR="0" distB="0" distL="0">
            <wp:extent cx="5943600" cy="3343275"/>
            <wp:docPr id="16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true"/>
        </w:rPr>
      </w:pPr>
    </w:p>
    <w:p>
      <w:pPr>
        <w:ind w:hanging="0" w:left="0"/>
        <w:rPr>
          <w:b w:val="true"/>
        </w:rPr>
      </w:pPr>
      <w:r>
        <w:drawing>
          <wp:inline distT="0" distR="0" distB="0" distL="0">
            <wp:extent cx="5943600" cy="3343275"/>
            <wp:docPr id="17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hanging="0" w:left="0"/>
        <w:rPr>
          <w:b w:val="true"/>
        </w:rPr>
      </w:pPr>
    </w:p>
    <w:p>
      <w:pPr>
        <w:numPr>
          <w:ilvl w:val="0"/>
          <w:numId w:val="11"/>
        </w:numPr>
        <w:spacing w:after="0"/>
        <w:ind w:hanging="360" w:left="720"/>
        <w:rPr>
          <w:b w:val="false"/>
        </w:rPr>
      </w:pPr>
      <w:r>
        <w:rPr>
          <w:b w:val="false"/>
        </w:rPr>
        <w:t>After Doing  all these check the result as data table which will be show with Fields given and Specified and the data shown aas started as below</w:t>
      </w:r>
    </w:p>
    <w:sectPr>
      <w:headerReference r:id="rId23" w:type="default"/>
      <w:footerReference r:id="rId24" w:type="default"/>
      <w:type w:val="nextPage"/>
      <w:pgSz w:w="12240" w:orient="portrait" w:h="15840"/>
      <w:pgMar w:header="720" w:bottom="1440" w:left="1440" w:right="1440" w:top="1440" w:footer="720"/>
      <w:cols w:equalWidth="on" w:space="720" w:num="1"/>
      <w:titlePg w:val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Roboto Regular">
    <w:embedRegular r:id="rIdf27b9f23-b52d-491c-a110-0f82255d0e4a" w:fontKey="{00000000-0000-0000-0000-000000000000}" w:subsetted="0"/>
  </w:font>
  <w:font w:name="Roboto Bold">
    <w:embedBold r:id="rId42ccee6e-4ef7-4a9a-848b-4cfbd2de4210" w:fontKey="{00000000-0000-0000-0000-000000000000}" w:subsetted="0"/>
  </w:font>
</w:fonts>
</file>

<file path=word/footer1.xml><?xml version="1.0" encoding="utf-8"?>
<w:ftr xmlns:w="http://schemas.openxmlformats.org/wordprocessingml/2006/main">
  <w:p>
    <w:pPr>
      <w:pStyle w:val="Footer"/>
    </w:pPr>
  </w:p>
</w:ftr>
</file>

<file path=word/header1.xml><?xml version="1.0" encoding="utf-8"?>
<w:hdr xmlns:w="http://schemas.openxmlformats.org/wordprocessingml/2006/main">
  <w:p>
    <w:pPr>
      <w:pStyle w:val="Header"/>
    </w:pPr>
  </w:p>
</w:hdr>
</file>

<file path=word/numbering.xml><?xml version="1.0" encoding="utf-8"?>
<w:numbering xmlns:w="http://schemas.openxmlformats.org/wordprocessingml/2006/main" xmlns:v="urn:schemas-microsoft-com:vml" xmlns:r="http://schemas.openxmlformats.org/officeDocument/2006/relationships" xmlns:o="urn:schemas-microsoft-com:office:office">
  <w:numPicBullet w:numPicBulletId="0">
    <w:pict>
      <v:shape type="#_x0000_t75" style="height:96.0pt;width:96.0pt">
        <v:imagedata r:id="rId1" o:title=""/>
      </v:shape>
    </w:pict>
  </w:numPicBullet>
  <w:numPicBullet w:numPicBulletId="1">
    <w:pict>
      <v:shape type="#_x0000_t75" style="height:96.0pt;width:96.0pt">
        <v:imagedata r:id="rId1" o:title=""/>
      </v:shape>
    </w:pict>
  </w:numPicBullet>
  <w:numPicBullet w:numPicBulletId="2">
    <w:pict>
      <v:shape type="#_x0000_t75" style="height:96.0pt;width:96.0pt">
        <v:imagedata r:id="rId1" o:title=""/>
      </v:shape>
    </w:pict>
  </w:numPicBullet>
  <w:numPicBullet w:numPicBulletId="3">
    <w:pict>
      <v:shape type="#_x0000_t75" style="height:96.0pt;width:96.0pt">
        <v:imagedata r:id="rId1" o:title=""/>
      </v:shape>
    </w:pict>
  </w:numPicBullet>
  <w:numPicBullet w:numPicBulletId="4">
    <w:pict>
      <v:shape type="#_x0000_t75" style="height:96.0pt;width:96.0pt">
        <v:imagedata r:id="rId1" o:title=""/>
      </v:shape>
    </w:pict>
  </w:numPicBullet>
  <w:numPicBullet w:numPicBulletId="5">
    <w:pict>
      <v:shape type="#_x0000_t75" style="height:96.0pt;width:96.0pt">
        <v:imagedata r:id="rId1" o:title=""/>
      </v:shape>
    </w:pict>
  </w:numPicBullet>
  <w:numPicBullet w:numPicBulletId="6">
    <w:pict>
      <v:shape type="#_x0000_t75" style="height:96.0pt;width:96.0pt">
        <v:imagedata r:id="rId1" o:title=""/>
      </v:shape>
    </w:pict>
  </w:numPicBullet>
  <w:numPicBullet w:numPicBulletId="7">
    <w:pict>
      <v:shape type="#_x0000_t75" style="height:96.0pt;width:96.0pt">
        <v:imagedata r:id="rId1" o:title=""/>
      </v:shape>
    </w:pict>
  </w:numPicBullet>
  <w:abstractNum w:abstractNumId="577912">
    <w:lvl w:ilvl="5">
      <w:start w:val="1"/>
      <w:numFmt w:val="bullet"/>
      <w:lvlText w:val="○"/>
      <w:lvlJc w:val="left"/>
      <w:pPr>
        <w:ind w:left="432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0">
      <w:numFmt w:val="bullet"/>
      <w:lvlText w:val="➤"/>
      <w:lvlJc w:val="left"/>
      <w:pPr>
        <w:ind w:left="72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</w:abstractNum>
  <w:abstractNum w:abstractNumId="680842">
    <w:lvl w:ilvl="5">
      <w:start w:val="1"/>
      <w:numFmt w:val="bullet"/>
      <w:lvlText w:val="○"/>
      <w:lvlJc w:val="left"/>
      <w:pPr>
        <w:ind w:left="432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0">
      <w:numFmt w:val="bullet"/>
      <w:lvlText w:val="➤"/>
      <w:lvlJc w:val="left"/>
      <w:pPr>
        <w:ind w:left="72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</w:abstractNum>
  <w:abstractNum w:abstractNumId="542275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597917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87818">
    <w:lvl w:ilvl="5">
      <w:start w:val="1"/>
      <w:numFmt w:val="bullet"/>
      <w:lvlText w:val="○"/>
      <w:lvlJc w:val="left"/>
      <w:pPr>
        <w:ind w:left="432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0">
      <w:numFmt w:val="bullet"/>
      <w:lvlText w:val="➤"/>
      <w:lvlJc w:val="left"/>
      <w:pPr>
        <w:ind w:left="72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</w:abstractNum>
  <w:abstractNum w:abstractNumId="847730">
    <w:lvl w:ilvl="5">
      <w:start w:val="1"/>
      <w:numFmt w:val="bullet"/>
      <w:lvlText w:val="○"/>
      <w:lvlJc w:val="left"/>
      <w:pPr>
        <w:ind w:left="432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0">
      <w:numFmt w:val="bullet"/>
      <w:lvlText w:val="➤"/>
      <w:lvlJc w:val="left"/>
      <w:pPr>
        <w:ind w:left="72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</w:abstractNum>
  <w:abstractNum w:abstractNumId="849566">
    <w:lvl w:ilvl="5">
      <w:start w:val="1"/>
      <w:numFmt w:val="bullet"/>
      <w:lvlText w:val="○"/>
      <w:lvlJc w:val="left"/>
      <w:pPr>
        <w:ind w:left="432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0">
      <w:numFmt w:val="bullet"/>
      <w:lvlText w:val="➤"/>
      <w:lvlJc w:val="left"/>
      <w:pPr>
        <w:ind w:left="72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</w:abstractNum>
  <w:abstractNum w:abstractNumId="314823">
    <w:lvl w:ilvl="5">
      <w:start w:val="1"/>
      <w:numFmt w:val="bullet"/>
      <w:lvlText w:val="○"/>
      <w:lvlJc w:val="left"/>
      <w:pPr>
        <w:ind w:left="432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0">
      <w:numFmt w:val="bullet"/>
      <w:lvlText w:val="➤"/>
      <w:lvlJc w:val="left"/>
      <w:pPr>
        <w:ind w:left="72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</w:abstractNum>
  <w:abstractNum w:abstractNumId="177490">
    <w:lvl w:ilvl="5">
      <w:start w:val="1"/>
      <w:numFmt w:val="bullet"/>
      <w:lvlText w:val="○"/>
      <w:lvlJc w:val="left"/>
      <w:pPr>
        <w:ind w:left="432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0">
      <w:numFmt w:val="bullet"/>
      <w:lvlText w:val="➤"/>
      <w:lvlJc w:val="left"/>
      <w:pPr>
        <w:ind w:left="72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</w:abstractNum>
  <w:abstractNum w:abstractNumId="660750">
    <w:lvl w:ilvl="5">
      <w:start w:val="1"/>
      <w:numFmt w:val="bullet"/>
      <w:lvlText w:val="○"/>
      <w:lvlJc w:val="left"/>
      <w:pPr>
        <w:ind w:left="432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0">
      <w:numFmt w:val="bullet"/>
      <w:lvlText w:val="➤"/>
      <w:lvlJc w:val="left"/>
      <w:pPr>
        <w:ind w:left="72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</w:abstractNum>
  <w:abstractNum w:abstractNumId="931271">
    <w:lvl w:ilvl="5">
      <w:start w:val="1"/>
      <w:numFmt w:val="bullet"/>
      <w:lvlText w:val="○"/>
      <w:lvlJc w:val="left"/>
      <w:pPr>
        <w:ind w:left="432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0">
      <w:numFmt w:val="bullet"/>
      <w:lvlText w:val="➤"/>
      <w:lvlJc w:val="left"/>
      <w:pPr>
        <w:ind w:left="72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</w:abstractNum>
  <w:abstractNum w:abstractNumId="923573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440900">
    <w:lvl w:ilvl="5">
      <w:start w:val="1"/>
      <w:numFmt w:val="bullet"/>
      <w:lvlText w:val="○"/>
      <w:lvlJc w:val="left"/>
      <w:pPr>
        <w:ind w:left="432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0">
      <w:numFmt w:val="bullet"/>
      <w:lvlText w:val="➤"/>
      <w:lvlJc w:val="left"/>
      <w:pPr>
        <w:ind w:left="72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</w:abstractNum>
  <w:abstractNum w:abstractNumId="926152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994731">
    <w:lvl w:ilvl="5">
      <w:start w:val="1"/>
      <w:numFmt w:val="bullet"/>
      <w:lvlText w:val="○"/>
      <w:lvlJc w:val="left"/>
      <w:pPr>
        <w:ind w:left="4320" w:hanging="360"/>
      </w:pPr>
    </w:lvl>
    <w:lvl w:ilvl="4">
      <w:start w:val="1"/>
      <w:numFmt w:val="bullet"/>
      <w:lvlText w:val="●"/>
      <w:lvlJc w:val="left"/>
      <w:pPr>
        <w:ind w:left="3600" w:hanging="360"/>
      </w:pPr>
    </w:lvl>
    <w:lvl w:ilvl="7">
      <w:start w:val="1"/>
      <w:numFmt w:val="bullet"/>
      <w:lvlText w:val="●"/>
      <w:lvlJc w:val="left"/>
      <w:pPr>
        <w:ind w:left="5760" w:hanging="360"/>
      </w:pPr>
    </w:lvl>
    <w:lvl w:ilvl="6">
      <w:start w:val="1"/>
      <w:numFmt w:val="bullet"/>
      <w:lvlText w:val="▪"/>
      <w:lvlJc w:val="left"/>
      <w:pPr>
        <w:ind w:left="5040" w:hanging="360"/>
      </w:pPr>
    </w:lvl>
    <w:lvl w:ilvl="8">
      <w:start w:val="1"/>
      <w:numFmt w:val="bullet"/>
      <w:lvlText w:val="○"/>
      <w:lvlJc w:val="left"/>
      <w:pPr>
        <w:ind w:left="6480" w:hanging="360"/>
      </w:pPr>
    </w:lvl>
    <w:lvl w:ilvl="1">
      <w:start w:val="1"/>
      <w:numFmt w:val="bullet"/>
      <w:lvlText w:val="●"/>
      <w:lvlJc w:val="left"/>
      <w:pPr>
        <w:ind w:left="1440" w:hanging="360"/>
      </w:pPr>
    </w:lvl>
    <w:lvl w:ilvl="0">
      <w:numFmt w:val="bullet"/>
      <w:lvlText w:val="➤"/>
      <w:lvlJc w:val="left"/>
      <w:pPr>
        <w:ind w:left="720" w:hanging="360"/>
      </w:pPr>
    </w:lvl>
    <w:lvl w:ilvl="3">
      <w:start w:val="1"/>
      <w:numFmt w:val="bullet"/>
      <w:lvlText w:val="▪"/>
      <w:lvlJc w:val="left"/>
      <w:pPr>
        <w:ind w:left="2880" w:hanging="360"/>
      </w:pPr>
    </w:lvl>
    <w:lvl w:ilvl="2">
      <w:start w:val="1"/>
      <w:numFmt w:val="bullet"/>
      <w:lvlText w:val="○"/>
      <w:lvlJc w:val="left"/>
      <w:pPr>
        <w:ind w:left="2160" w:hanging="360"/>
      </w:pPr>
    </w:lvl>
  </w:abstractNum>
  <w:abstractNum w:abstractNumId="874547">
    <w:lvl w:ilvl="5">
      <w:numFmt w:val="bullet"/>
      <w:lvlText w:val="●"/>
      <w:lvlPicBulletId w:val="0"/>
      <w:lvlJc w:val="left"/>
      <w:pPr>
        <w:ind w:left="4320" w:hanging="360"/>
      </w:pPr>
    </w:lvl>
    <w:lvl w:ilvl="4">
      <w:numFmt w:val="bullet"/>
      <w:lvlText w:val="●"/>
      <w:lvlPicBulletId w:val="1"/>
      <w:lvlJc w:val="left"/>
      <w:pPr>
        <w:ind w:left="3600" w:hanging="360"/>
      </w:pPr>
    </w:lvl>
    <w:lvl w:ilvl="7">
      <w:numFmt w:val="bullet"/>
      <w:lvlText w:val="●"/>
      <w:lvlPicBulletId w:val="2"/>
      <w:lvlJc w:val="left"/>
      <w:pPr>
        <w:ind w:left="5760" w:hanging="360"/>
      </w:pPr>
    </w:lvl>
    <w:lvl w:ilvl="6">
      <w:numFmt w:val="bullet"/>
      <w:lvlText w:val="●"/>
      <w:lvlPicBulletId w:val="3"/>
      <w:lvlJc w:val="left"/>
      <w:pPr>
        <w:ind w:left="5040" w:hanging="360"/>
      </w:pPr>
    </w:lvl>
    <w:lvl w:ilvl="8">
      <w:numFmt w:val="bullet"/>
      <w:lvlText w:val="●"/>
      <w:lvlPicBulletId w:val="4"/>
      <w:lvlJc w:val="left"/>
      <w:pPr>
        <w:ind w:left="6480" w:hanging="360"/>
      </w:pPr>
    </w:lvl>
    <w:lvl w:ilvl="1">
      <w:numFmt w:val="bullet"/>
      <w:lvlText w:val="●"/>
      <w:lvlPicBulletId w:val="5"/>
      <w:lvlJc w:val="left"/>
      <w:pPr>
        <w:ind w:left="1440" w:hanging="360"/>
      </w:pPr>
    </w:lvl>
    <w:lvl w:ilvl="0">
      <w:start w:val="1"/>
      <w:numFmt w:val="decimal"/>
      <w:lvlText w:val=""/>
      <w:lvlJc w:val="left"/>
      <w:pPr>
        <w:ind w:left="720" w:hanging="360"/>
      </w:pPr>
    </w:lvl>
    <w:lvl w:ilvl="3">
      <w:numFmt w:val="bullet"/>
      <w:lvlText w:val="●"/>
      <w:lvlPicBulletId w:val="6"/>
      <w:lvlJc w:val="left"/>
      <w:pPr>
        <w:ind w:left="2880" w:hanging="360"/>
      </w:pPr>
    </w:lvl>
    <w:lvl w:ilvl="2">
      <w:numFmt w:val="bullet"/>
      <w:lvlText w:val="●"/>
      <w:lvlPicBulletId w:val="7"/>
      <w:lvlJc w:val="left"/>
      <w:pPr>
        <w:ind w:left="2160" w:hanging="360"/>
      </w:pPr>
    </w:lvl>
  </w:abstractNum>
  <w:abstractNum w:abstractNumId="782649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845233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623997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abstractNum w:abstractNumId="729450">
    <w:lvl w:ilvl="5">
      <w:start w:val="1"/>
      <w:numFmt w:val="bullet"/>
      <w:lvlText w:val="▪"/>
      <w:lvlJc w:val="left"/>
      <w:pPr>
        <w:ind w:left="4320" w:hanging="360"/>
      </w:pPr>
    </w:lvl>
    <w:lvl w:ilvl="4">
      <w:start w:val="1"/>
      <w:numFmt w:val="bullet"/>
      <w:lvlText w:val="○"/>
      <w:lvlJc w:val="left"/>
      <w:pPr>
        <w:ind w:left="3600" w:hanging="360"/>
      </w:pPr>
    </w:lvl>
    <w:lvl w:ilvl="7">
      <w:start w:val="1"/>
      <w:numFmt w:val="bullet"/>
      <w:lvlText w:val="○"/>
      <w:lvlJc w:val="left"/>
      <w:pPr>
        <w:ind w:left="5760" w:hanging="360"/>
      </w:pPr>
    </w:lvl>
    <w:lvl w:ilvl="6">
      <w:start w:val="1"/>
      <w:numFmt w:val="bullet"/>
      <w:lvlText w:val="●"/>
      <w:lvlJc w:val="left"/>
      <w:pPr>
        <w:ind w:left="5040" w:hanging="360"/>
      </w:pPr>
    </w:lvl>
    <w:lvl w:ilvl="8">
      <w:start w:val="1"/>
      <w:numFmt w:val="bullet"/>
      <w:lvlText w:val="▪"/>
      <w:lvlJc w:val="left"/>
      <w:pPr>
        <w:ind w:left="6480" w:hanging="360"/>
      </w:pPr>
    </w:lvl>
    <w:lvl w:ilvl="1">
      <w:start w:val="1"/>
      <w:numFmt w:val="bullet"/>
      <w:lvlText w:val="○"/>
      <w:lvlJc w:val="left"/>
      <w:pPr>
        <w:ind w:left="1440" w:hanging="360"/>
      </w:pPr>
    </w:lvl>
    <w:lvl w:ilvl="0">
      <w:start w:val="1"/>
      <w:numFmt w:val="bullet"/>
      <w:lvlText w:val="●"/>
      <w:lvlJc w:val="left"/>
      <w:pPr>
        <w:ind w:left="720" w:hanging="360"/>
      </w:pPr>
    </w:lvl>
    <w:lvl w:ilvl="3">
      <w:start w:val="1"/>
      <w:numFmt w:val="bullet"/>
      <w:lvlText w:val="●"/>
      <w:lvlJc w:val="left"/>
      <w:pPr>
        <w:ind w:left="2880" w:hanging="360"/>
      </w:pPr>
    </w:lvl>
    <w:lvl w:ilvl="2">
      <w:start w:val="1"/>
      <w:numFmt w:val="bullet"/>
      <w:lvlText w:val="▪"/>
      <w:lvlJc w:val="left"/>
      <w:pPr>
        <w:ind w:left="2160" w:hanging="360"/>
      </w:pPr>
    </w:lvl>
  </w:abstractNum>
  <w:num w:numId="1">
    <w:abstractNumId w:val="577912"/>
  </w:num>
  <w:num w:numId="2">
    <w:abstractNumId w:val="680842"/>
  </w:num>
  <w:num w:numId="3">
    <w:abstractNumId w:val="542275"/>
  </w:num>
  <w:num w:numId="4">
    <w:abstractNumId w:val="597917"/>
  </w:num>
  <w:num w:numId="5">
    <w:abstractNumId w:val="87818"/>
  </w:num>
  <w:num w:numId="8">
    <w:abstractNumId w:val="847730"/>
  </w:num>
  <w:num w:numId="9">
    <w:abstractNumId w:val="849566"/>
  </w:num>
  <w:num w:numId="10">
    <w:abstractNumId w:val="314823"/>
  </w:num>
  <w:num w:numId="11">
    <w:abstractNumId w:val="177490"/>
  </w:num>
  <w:num w:numId="12">
    <w:abstractNumId w:val="660750"/>
  </w:num>
  <w:num w:numId="13">
    <w:abstractNumId w:val="931271"/>
  </w:num>
  <w:num w:numId="14">
    <w:abstractNumId w:val="923573"/>
  </w:num>
  <w:num w:numId="15">
    <w:abstractNumId w:val="440900"/>
  </w:num>
  <w:num w:numId="16">
    <w:abstractNumId w:val="926152"/>
  </w:num>
  <w:num w:numId="17">
    <w:abstractNumId w:val="994731"/>
  </w:num>
  <w:num w:numId="18">
    <w:abstractNumId w:val="874547"/>
  </w:num>
  <w:num w:numId="19">
    <w:abstractNumId w:val="782649"/>
  </w:num>
  <w:num w:numId="20">
    <w:abstractNumId w:val="845233"/>
  </w:num>
  <w:num w:numId="21">
    <w:abstractNumId w:val="623997"/>
  </w:num>
  <w:num w:numId="22">
    <w:abstractNumId w:val="729450"/>
  </w:num>
</w:numbering>
</file>

<file path=word/settings.xml><?xml version="1.0" encoding="utf-8"?>
<w:settings xmlns:w="http://schemas.openxmlformats.org/wordprocessingml/2006/main">
  <w:defaultTabStop w:val="720"/>
  <w:evenAndOddHeaders w:val="0"/>
  <w:compat>
    <w:compatSetting w:val="15" w:name="compatibilityMode" w:uri="http://schemas.microsoft.com/office/word"/>
  </w:compat>
  <w:themeFontLang w:val="en-US"/>
  <w:clrSchemeMapping w:t1="dark1" w:bg1="light1" w:t2="dark2" w:bg2="light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Roboto Regular" w:eastAsia="Roboto Regular" w:hAnsi="Roboto Regular" w:cs="Roboto Regular"/>
        <w:sz w:val="22"/>
      </w:rPr>
    </w:rPrDefault>
    <w:pPrDefault>
      <w:pPr/>
    </w:pPrDefault>
  </w:docDefaults>
  <w:style w:type="paragraph" w:styleId="Normal" w:default="1">
    <w:name w:val="Normal"/>
    <w:next w:val="Normal"/>
    <w:uiPriority w:val="1"/>
    <w:unhideWhenUsed/>
    <w:qFormat/>
    <w:pPr/>
    <w:rPr>
      <w:rFonts w:ascii="Roboto Regular" w:eastAsia="Roboto Regular" w:hAnsi="Roboto Regular" w:cs="Roboto Regular"/>
      <w:sz w:val="22"/>
    </w:rPr>
  </w:style>
  <w:style w:type="paragraph" w:styleId="Heading1">
    <w:name w:val="Heading1"/>
    <w:basedOn w:val="Normal"/>
    <w:next w:val="Normal"/>
    <w:uiPriority w:val="1"/>
    <w:unhideWhenUsed/>
    <w:qFormat/>
    <w:pPr>
      <w:pBdr/>
      <w:spacing w:line="240" w:after="200"/>
      <w:jc w:val="left"/>
    </w:pPr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paragraph" w:styleId="Heading2">
    <w:name w:val="Heading2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paragraph" w:styleId="Heading3">
    <w:name w:val="Heading3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paragraph" w:styleId="Heading4">
    <w:name w:val="Heading4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i w:val="true"/>
      <w:color w:themeColor="text1" w:val="000000"/>
      <w:sz w:val="28"/>
    </w:rPr>
  </w:style>
  <w:style w:type="paragraph" w:styleId="Heading5">
    <w:name w:val="Heading5"/>
    <w:basedOn w:val="Normal"/>
    <w:next w:val="Normal"/>
    <w:uiPriority w:val="1"/>
    <w:unhideWhenUsed/>
    <w:qFormat/>
    <w:pPr>
      <w:pBdr>
        <w:top w:themeColor="text1" w:color="000000" w:val="none" w:sz="0" w:space="0"/>
        <w:left w:themeColor="text1" w:color="000000" w:val="none" w:sz="0" w:space="3"/>
        <w:bottom w:themeColor="text1" w:color="000000" w:val="none" w:sz="0" w:space="0"/>
        <w:right w:themeColor="text1" w:color="000000" w:val="none" w:sz="0" w:space="3"/>
      </w:pBdr>
      <w:shd w:themeFill="text1" w:themeFillTint="BF" w:fill="404040" w:val="clear" w:color="auto"/>
      <w:spacing w:line="312" w:after="160"/>
      <w:jc w:val="left"/>
    </w:pPr>
    <w:rPr>
      <w:rFonts w:asciiTheme="majorHAnsi" w:eastAsiaTheme="majorHAnsi" w:hAnsiTheme="majorHAnsi" w:cstheme="majorHAnsi"/>
      <w:color w:themeColor="background1" w:val="FFFFFF"/>
      <w:sz w:val="24"/>
    </w:rPr>
  </w:style>
  <w:style w:type="paragraph" w:styleId="Heading6">
    <w:name w:val="Heading6"/>
    <w:basedOn w:val="Normal"/>
    <w:next w:val="Normal"/>
    <w:uiPriority w:val="1"/>
    <w:unhideWhenUsed/>
    <w:qFormat/>
    <w:pPr>
      <w:pBdr/>
      <w:spacing w:line="288" w:after="120"/>
      <w:jc w:val="left"/>
    </w:pPr>
    <w:rPr>
      <w:rFonts w:asciiTheme="majorHAnsi" w:eastAsiaTheme="majorHAnsi" w:hAnsiTheme="majorHAnsi" w:cstheme="majorHAnsi"/>
      <w:i w:val="true"/>
      <w:color w:themeColor="text1" w:val="000000"/>
      <w:sz w:val="22"/>
      <w:u w:val="single"/>
    </w:rPr>
  </w:style>
  <w:style w:type="paragraph" w:styleId="Heading7">
    <w:name w:val="Heading7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i w:val="true"/>
      <w:color w:themeColor="accent1" w:themeShade="7F" w:val="143B7F"/>
      <w:sz w:val="21"/>
    </w:rPr>
  </w:style>
  <w:style w:type="paragraph" w:styleId="Heading8">
    <w:name w:val="Heading8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1A3A2A"/>
      <w:sz w:val="21"/>
    </w:rPr>
  </w:style>
  <w:style w:type="paragraph" w:styleId="Heading9">
    <w:name w:val="Heading9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i w:val="true"/>
      <w:color w:themeColor="text2" w:val="1A3A2A"/>
      <w:sz w:val="21"/>
    </w:rPr>
  </w:style>
  <w:style w:type="paragraph" w:styleId="Title">
    <w:name w:val="Title"/>
    <w:basedOn w:val="Normal"/>
    <w:next w:val="Normal"/>
    <w:uiPriority w:val="1"/>
    <w:unhideWhenUsed/>
    <w:qFormat/>
    <w:pPr>
      <w:pBdr/>
      <w:spacing w:line="240" w:after="360"/>
      <w:jc w:val="left"/>
    </w:pPr>
    <w:rPr>
      <w:rFonts w:asciiTheme="majorHAnsi" w:eastAsiaTheme="majorHAnsi" w:hAnsiTheme="majorHAnsi" w:cstheme="majorHAnsi"/>
      <w:b w:val="true"/>
      <w:color w:themeColor="accent1" w:themeShade="BF" w:val="1E58BF"/>
      <w:spacing w:val="-10"/>
      <w:sz w:val="72"/>
    </w:rPr>
  </w:style>
  <w:style w:type="paragraph" w:styleId="Subtitle">
    <w:name w:val="Subtitle"/>
    <w:basedOn w:val="Normal"/>
    <w:next w:val="Normal"/>
    <w:uiPriority w:val="1"/>
    <w:unhideWhenUsed/>
    <w:qFormat/>
    <w:pPr>
      <w:pBdr/>
      <w:spacing w:line="240" w:after="480" w:before="240"/>
      <w:jc w:val="left"/>
    </w:pPr>
    <w:rPr>
      <w:rFonts w:asciiTheme="minorHAnsi" w:eastAsiaTheme="minorHAnsi" w:hAnsiTheme="minorHAnsi" w:cstheme="minorHAnsi"/>
      <w:b w:val="true"/>
      <w:i w:val="true"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color="000000" w:val="none" w:sz="0" w:space="7"/>
        <w:left w:themeColor="accent1" w:themeShade="BF" w:color="1E58BF" w:val="single" w:sz="24" w:space="7"/>
        <w:bottom w:color="000000" w:val="none" w:sz="0" w:space="7"/>
      </w:pBdr>
      <w:shd w:themeFill="accent1" w:themeFillTint="33" w:fill="DAE5F9" w:val="clear" w:color="auto"/>
      <w:spacing w:line="312" w:after="360"/>
      <w:jc w:val="left"/>
    </w:pPr>
    <w:rPr>
      <w:rFonts w:asciiTheme="minorHAnsi" w:eastAsiaTheme="minorHAnsi" w:hAnsiTheme="minorHAnsi" w:cstheme="minorHAnsi"/>
      <w:color w:themeColor="text1" w:val="000000"/>
      <w:sz w:val="24"/>
    </w:rPr>
  </w:style>
  <w:style w:type="paragraph" w:styleId="IntenseQuote">
    <w:name w:val="IntenseQuote"/>
    <w:basedOn w:val="Normal"/>
    <w:next w:val="Normal"/>
    <w:uiPriority w:val="1"/>
    <w:unhideWhenUsed/>
    <w:qFormat/>
    <w:pPr>
      <w:pBdr>
        <w:left w:themeColor="accent1" w:color="447DE2" w:val="single" w:sz="24" w:space="0"/>
      </w:pBdr>
      <w:spacing w:line="300" w:before="100"/>
      <w:ind w:right="1224" w:left="1224"/>
    </w:pPr>
    <w:rPr>
      <w:rFonts w:asciiTheme="majorHAnsi" w:eastAsiaTheme="majorHAnsi" w:hAnsiTheme="majorHAnsi" w:cstheme="majorHAnsi"/>
      <w:color w:themeColor="accent1" w:val="447DE2"/>
      <w:sz w:val="28"/>
    </w:rPr>
  </w:style>
  <w:style w:type="paragraph" w:styleId="ListParagraph">
    <w:name w:val="ListParagraph"/>
    <w:basedOn w:val="Normal"/>
    <w:next w:val="Normal"/>
    <w:uiPriority w:val="1"/>
    <w:unhideWhenUsed/>
    <w:qFormat/>
    <w:pPr/>
    <w:rPr>
      <w:rFonts w:asciiTheme="majorHAnsi" w:eastAsiaTheme="majorHAnsi" w:hAnsiTheme="majorHAnsi" w:cstheme="majorHAnsi"/>
      <w:i w:val="true"/>
      <w:color w:themeColor="accent1" w:val="447DE2"/>
      <w:sz w:val="22"/>
    </w:rPr>
  </w:style>
  <w:style w:type="paragraph" w:styleId="NoSpacing">
    <w:name w:val="NoSpacing"/>
    <w:basedOn w:val="Normal"/>
    <w:next w:val="Normal"/>
    <w:uiPriority w:val="1"/>
    <w:unhideWhenUsed/>
    <w:qFormat/>
    <w:pPr>
      <w:spacing w:line="240"/>
    </w:pPr>
    <w:rPr/>
  </w:style>
  <w:style w:type="character" w:styleId="SubtleEmphasis">
    <w:uiPriority w:val="1"/>
    <w:unhideWhenUsed/>
    <w:qFormat/>
    <w:rPr>
      <w:i w:val="true"/>
      <w:color w:themeColor="text1" w:themeTint="3F" w:val="BFBFBF"/>
    </w:rPr>
  </w:style>
  <w:style w:type="character" w:styleId="Emphasis">
    <w:uiPriority w:val="1"/>
    <w:unhideWhenUsed/>
    <w:qFormat/>
    <w:rPr>
      <w:i w:val="true"/>
    </w:rPr>
  </w:style>
  <w:style w:type="character" w:styleId="IntenseEmphasis">
    <w:uiPriority w:val="1"/>
    <w:unhideWhenUsed/>
    <w:qFormat/>
    <w:rPr>
      <w:b w:val="true"/>
      <w:i w:val="true"/>
    </w:rPr>
  </w:style>
  <w:style w:type="character" w:styleId="Strong">
    <w:uiPriority w:val="1"/>
    <w:unhideWhenUsed/>
    <w:qFormat/>
    <w:rPr>
      <w:b w:val="true"/>
    </w:rPr>
  </w:style>
  <w:style w:type="character" w:styleId="SubtleReference">
    <w:uiPriority w:val="1"/>
    <w:unhideWhenUsed/>
    <w:qFormat/>
    <w:rPr>
      <w:smallCaps w:val="true"/>
      <w:color w:themeColor="text1" w:themeTint="3F" w:val="BFBFBF"/>
      <w:u w:val="single"/>
    </w:rPr>
  </w:style>
  <w:style w:type="character" w:styleId="IntenseReference">
    <w:uiPriority w:val="1"/>
    <w:unhideWhenUsed/>
    <w:qFormat/>
    <w:rPr>
      <w:b w:val="true"/>
      <w:smallCaps w:val="true"/>
      <w:spacing w:val="5"/>
      <w:u w:val="single"/>
    </w:rPr>
  </w:style>
  <w:style w:type="character" w:styleId="BookTitle">
    <w:uiPriority w:val="1"/>
    <w:unhideWhenUsed/>
    <w:qFormat/>
    <w:rPr>
      <w:b w:val="true"/>
      <w:smallCaps w:val="true"/>
    </w:rPr>
  </w:style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6.png" Type="http://schemas.openxmlformats.org/officeDocument/2006/relationships/image"/>
<Relationship Id="rId11" Target="media/image7.png" Type="http://schemas.openxmlformats.org/officeDocument/2006/relationships/image"/>
<Relationship Id="rId12" Target="media/image8.png" Type="http://schemas.openxmlformats.org/officeDocument/2006/relationships/image"/>
<Relationship Id="rId13" Target="media/image9.png" Type="http://schemas.openxmlformats.org/officeDocument/2006/relationships/image"/>
<Relationship Id="rId14" Target="media/image10.png" Type="http://schemas.openxmlformats.org/officeDocument/2006/relationships/image"/>
<Relationship Id="rId15" Target="media/image11.png" Type="http://schemas.openxmlformats.org/officeDocument/2006/relationships/image"/>
<Relationship Id="rId16" Target="media/image12.png" Type="http://schemas.openxmlformats.org/officeDocument/2006/relationships/image"/>
<Relationship Id="rId17" Target="media/image13.png" Type="http://schemas.openxmlformats.org/officeDocument/2006/relationships/image"/>
<Relationship Id="rId18" Target="media/image14.png" Type="http://schemas.openxmlformats.org/officeDocument/2006/relationships/image"/>
<Relationship Id="rId19" Target="media/image15.png" Type="http://schemas.openxmlformats.org/officeDocument/2006/relationships/image"/>
<Relationship Id="rId2" Target="styles.xml" Type="http://schemas.openxmlformats.org/officeDocument/2006/relationships/styles"/>
<Relationship Id="rId20" Target="media/image16.png" Type="http://schemas.openxmlformats.org/officeDocument/2006/relationships/image"/>
<Relationship Id="rId21" Target="media/image17.png" Type="http://schemas.openxmlformats.org/officeDocument/2006/relationships/image"/>
<Relationship Id="rId22" Target="media/image18.png" Type="http://schemas.openxmlformats.org/officeDocument/2006/relationships/image"/>
<Relationship Id="rId23" Target="header1.xml" Type="http://schemas.openxmlformats.org/officeDocument/2006/relationships/header"/>
<Relationship Id="rId24" Target="footer1.xml" Type="http://schemas.openxmlformats.org/officeDocument/2006/relationships/footer"/>
<Relationship Id="rId3" Target="fontTable.xml" Type="http://schemas.openxmlformats.org/officeDocument/2006/relationships/fontTable"/>
<Relationship Id="rId4" Target="theme/theme1.xml" Type="http://schemas.openxmlformats.org/officeDocument/2006/relationships/theme"/>
<Relationship Id="rId5" Target="numbering.xml" Type="http://schemas.openxmlformats.org/officeDocument/2006/relationships/numbering"/>
<Relationship Id="rId6" Target="media/image2.png" Type="http://schemas.openxmlformats.org/officeDocument/2006/relationships/image"/>
<Relationship Id="rId7" Target="media/image3.png" Type="http://schemas.openxmlformats.org/officeDocument/2006/relationships/image"/>
<Relationship Id="rId8" Target="media/image4.png" Type="http://schemas.openxmlformats.org/officeDocument/2006/relationships/image"/>
<Relationship Id="rId9" Target="media/image5.png" Type="http://schemas.openxmlformats.org/officeDocument/2006/relationships/image"/>
</Relationships>

</file>

<file path=word/_rels/fontTable.xml.rels><?xml version="1.0" encoding="UTF-8" standalone="no"?>
<Relationships xmlns="http://schemas.openxmlformats.org/package/2006/relationships">
<Relationship Id="rId42ccee6e-4ef7-4a9a-848b-4cfbd2de4210" Target="fonts/robotobold.ttf" Type="http://schemas.openxmlformats.org/officeDocument/2006/relationships/font"/>
<Relationship Id="rIdf27b9f23-b52d-491c-a110-0f82255d0e4a" Target="fonts/robotoregular.ttf" Type="http://schemas.openxmlformats.org/officeDocument/2006/relationships/font"/>
</Relationships>

</file>

<file path=word/_rels/numbering.xml.rels><?xml version="1.0" encoding="UTF-8" standalone="no"?>
<Relationships xmlns="http://schemas.openxmlformats.org/package/2006/relationships">
<Relationship Id="rId1" Target="media/image1.png" Type="http://schemas.openxmlformats.org/officeDocument/2006/relationships/image"/>
</Relationships>

</file>

<file path=word/theme/theme1.xml><?xml version="1.0" encoding="utf-8"?>
<a:theme xmlns:a="http://schemas.openxmlformats.org/drawingml/2006/main" name="1642766359605">
  <a:themeElements>
    <a:clrScheme name="Default">
      <a:dk1>
        <a:srgbClr val="000000"/>
      </a:dk1>
      <a:lt1>
        <a:srgbClr val="FFFFFF"/>
      </a:lt1>
      <a:dk2>
        <a:srgbClr val="1A3A2A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false"/>
        </a:gradFill>
        <a:gradFill rotWithShape="false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false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fals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fals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2022-01-21T11:59:19Z</dcterms:created>
  <dc:creator>Amarender Katkam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pid="2" fmtid="{D5CDD505-2E9C-101B-9397-08002B2CF9AE}" name="ZWConversion">
    <vt:lpwstr>1</vt:lpwstr>
  </property>
</Properties>
</file>